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CAF" w:rsidRDefault="00E74CAF" w:rsidP="00E74CAF">
      <w:pPr>
        <w:adjustRightInd w:val="0"/>
        <w:spacing w:line="800" w:lineRule="exact"/>
        <w:jc w:val="center"/>
        <w:textAlignment w:val="baseline"/>
        <w:rPr>
          <w:rFonts w:eastAsia="华文中宋"/>
          <w:b/>
          <w:kern w:val="0"/>
          <w:sz w:val="52"/>
        </w:rPr>
      </w:pPr>
    </w:p>
    <w:p w:rsidR="00E74CAF" w:rsidRDefault="00E74CAF" w:rsidP="00E74CAF">
      <w:pPr>
        <w:adjustRightInd w:val="0"/>
        <w:spacing w:line="800" w:lineRule="exact"/>
        <w:jc w:val="center"/>
        <w:textAlignment w:val="baseline"/>
        <w:rPr>
          <w:rFonts w:eastAsia="华文中宋"/>
          <w:b/>
          <w:kern w:val="0"/>
          <w:sz w:val="52"/>
        </w:rPr>
      </w:pPr>
    </w:p>
    <w:p w:rsidR="00E74CAF" w:rsidRDefault="00E74CAF" w:rsidP="00E74CAF">
      <w:pPr>
        <w:adjustRightInd w:val="0"/>
        <w:spacing w:line="800" w:lineRule="exact"/>
        <w:jc w:val="center"/>
        <w:textAlignment w:val="baseline"/>
        <w:rPr>
          <w:rFonts w:eastAsia="华文中宋"/>
          <w:b/>
          <w:kern w:val="0"/>
          <w:sz w:val="52"/>
        </w:rPr>
      </w:pPr>
      <w:r>
        <w:rPr>
          <w:rFonts w:eastAsia="华文中宋"/>
          <w:b/>
          <w:kern w:val="0"/>
          <w:sz w:val="52"/>
        </w:rPr>
        <w:t>202</w:t>
      </w:r>
      <w:r>
        <w:rPr>
          <w:rFonts w:eastAsia="华文中宋"/>
          <w:b/>
          <w:kern w:val="0"/>
          <w:sz w:val="52"/>
        </w:rPr>
        <w:t>6</w:t>
      </w:r>
      <w:r>
        <w:rPr>
          <w:rFonts w:eastAsia="华文中宋"/>
          <w:b/>
          <w:kern w:val="0"/>
          <w:sz w:val="52"/>
        </w:rPr>
        <w:t>年</w:t>
      </w:r>
      <w:r>
        <w:rPr>
          <w:rFonts w:eastAsia="华文中宋" w:hint="eastAsia"/>
          <w:b/>
          <w:kern w:val="0"/>
          <w:sz w:val="52"/>
        </w:rPr>
        <w:t>度北京大学</w:t>
      </w:r>
      <w:proofErr w:type="gramStart"/>
      <w:r>
        <w:rPr>
          <w:rFonts w:eastAsia="华文中宋" w:hint="eastAsia"/>
          <w:b/>
          <w:kern w:val="0"/>
          <w:sz w:val="52"/>
        </w:rPr>
        <w:t>思政课</w:t>
      </w:r>
      <w:proofErr w:type="gramEnd"/>
      <w:r>
        <w:rPr>
          <w:rFonts w:eastAsia="华文中宋" w:hint="eastAsia"/>
          <w:b/>
          <w:kern w:val="0"/>
          <w:sz w:val="52"/>
        </w:rPr>
        <w:t>教学管理研究课题</w:t>
      </w:r>
      <w:r>
        <w:rPr>
          <w:rFonts w:eastAsia="华文中宋"/>
          <w:b/>
          <w:kern w:val="0"/>
          <w:sz w:val="52"/>
        </w:rPr>
        <w:t>申请书</w:t>
      </w:r>
    </w:p>
    <w:p w:rsidR="00E74CAF" w:rsidRDefault="00E74CAF" w:rsidP="00E74CAF">
      <w:pPr>
        <w:rPr>
          <w:rFonts w:eastAsia="黑体"/>
          <w:color w:val="000000"/>
        </w:rPr>
      </w:pPr>
    </w:p>
    <w:p w:rsidR="00E74CAF" w:rsidRDefault="00E74CAF" w:rsidP="00E74CAF">
      <w:pPr>
        <w:rPr>
          <w:rFonts w:eastAsia="黑体"/>
          <w:color w:val="000000"/>
        </w:rPr>
      </w:pPr>
    </w:p>
    <w:p w:rsidR="00E74CAF" w:rsidRDefault="00E74CAF" w:rsidP="00E74CAF">
      <w:pPr>
        <w:rPr>
          <w:rFonts w:eastAsia="黑体"/>
          <w:color w:val="000000"/>
        </w:rPr>
      </w:pPr>
    </w:p>
    <w:p w:rsidR="00E74CAF" w:rsidRDefault="00E74CAF" w:rsidP="00E74CAF">
      <w:pPr>
        <w:rPr>
          <w:rFonts w:eastAsia="黑体"/>
          <w:color w:val="000000"/>
        </w:rPr>
      </w:pPr>
    </w:p>
    <w:p w:rsidR="00E74CAF" w:rsidRDefault="00E74CAF" w:rsidP="00E74CAF">
      <w:pPr>
        <w:rPr>
          <w:rFonts w:eastAsia="黑体"/>
          <w:color w:val="000000"/>
        </w:rPr>
      </w:pPr>
    </w:p>
    <w:p w:rsidR="00E74CAF" w:rsidRDefault="00E74CAF" w:rsidP="00E74CAF">
      <w:pPr>
        <w:ind w:firstLineChars="453" w:firstLine="955"/>
        <w:rPr>
          <w:rFonts w:ascii="仿宋" w:eastAsia="仿宋" w:hAnsi="仿宋"/>
          <w:b/>
          <w:bCs/>
          <w:szCs w:val="21"/>
          <w:u w:val="single"/>
        </w:rPr>
      </w:pPr>
    </w:p>
    <w:p w:rsidR="00E74CAF" w:rsidRDefault="00E74CAF" w:rsidP="00E74CAF">
      <w:pPr>
        <w:ind w:firstLineChars="453" w:firstLine="955"/>
        <w:rPr>
          <w:rFonts w:ascii="仿宋" w:eastAsia="仿宋" w:hAnsi="仿宋"/>
          <w:b/>
          <w:bCs/>
          <w:szCs w:val="21"/>
          <w:u w:val="single"/>
        </w:rPr>
      </w:pPr>
    </w:p>
    <w:p w:rsidR="00E74CAF" w:rsidRDefault="00E74CAF" w:rsidP="00E74CAF">
      <w:pPr>
        <w:ind w:firstLineChars="453" w:firstLine="955"/>
        <w:rPr>
          <w:rFonts w:ascii="仿宋" w:eastAsia="仿宋" w:hAnsi="仿宋"/>
          <w:b/>
          <w:bCs/>
          <w:szCs w:val="21"/>
          <w:u w:val="single"/>
        </w:rPr>
      </w:pPr>
    </w:p>
    <w:p w:rsidR="00E74CAF" w:rsidRDefault="00E74CAF" w:rsidP="00E74CAF">
      <w:pPr>
        <w:ind w:firstLineChars="453" w:firstLine="955"/>
        <w:rPr>
          <w:rFonts w:ascii="仿宋" w:eastAsia="仿宋" w:hAnsi="仿宋"/>
          <w:b/>
          <w:bCs/>
          <w:szCs w:val="21"/>
          <w:u w:val="single"/>
        </w:rPr>
      </w:pPr>
    </w:p>
    <w:p w:rsidR="00E74CAF" w:rsidRDefault="00E74CAF" w:rsidP="00E74CAF">
      <w:pPr>
        <w:ind w:firstLineChars="453" w:firstLine="1455"/>
        <w:rPr>
          <w:rFonts w:ascii="仿宋" w:eastAsia="仿宋" w:hAnsi="仿宋"/>
          <w:b/>
          <w:bCs/>
          <w:sz w:val="32"/>
        </w:rPr>
      </w:pPr>
    </w:p>
    <w:p w:rsidR="00E74CAF" w:rsidRDefault="00E74CAF" w:rsidP="00E74CAF">
      <w:pPr>
        <w:ind w:firstLineChars="453" w:firstLine="1455"/>
        <w:rPr>
          <w:rFonts w:ascii="仿宋" w:eastAsia="仿宋" w:hAnsi="仿宋"/>
          <w:b/>
          <w:bCs/>
          <w:sz w:val="32"/>
        </w:rPr>
      </w:pPr>
    </w:p>
    <w:p w:rsidR="00E74CAF" w:rsidRDefault="00E74CAF" w:rsidP="00E74CAF">
      <w:pPr>
        <w:ind w:firstLineChars="453" w:firstLine="1455"/>
        <w:rPr>
          <w:rFonts w:ascii="仿宋" w:eastAsia="仿宋" w:hAnsi="仿宋"/>
          <w:b/>
          <w:bCs/>
          <w:szCs w:val="21"/>
          <w:u w:val="single"/>
        </w:rPr>
      </w:pPr>
      <w:r>
        <w:rPr>
          <w:rFonts w:ascii="仿宋" w:eastAsia="仿宋" w:hAnsi="仿宋" w:hint="eastAsia"/>
          <w:b/>
          <w:bCs/>
          <w:sz w:val="32"/>
        </w:rPr>
        <w:t xml:space="preserve">课题名称 </w:t>
      </w:r>
      <w:r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</w:t>
      </w:r>
    </w:p>
    <w:p w:rsidR="00E74CAF" w:rsidRDefault="00E74CAF" w:rsidP="00E74CAF">
      <w:pPr>
        <w:ind w:firstLineChars="453" w:firstLine="955"/>
        <w:rPr>
          <w:rFonts w:ascii="仿宋" w:eastAsia="仿宋" w:hAnsi="仿宋"/>
          <w:b/>
          <w:bCs/>
          <w:szCs w:val="21"/>
          <w:u w:val="single"/>
        </w:rPr>
      </w:pPr>
    </w:p>
    <w:p w:rsidR="00E74CAF" w:rsidRDefault="00E74CAF" w:rsidP="00E74CAF">
      <w:pPr>
        <w:ind w:firstLineChars="453" w:firstLine="1455"/>
        <w:rPr>
          <w:rFonts w:ascii="仿宋" w:eastAsia="仿宋" w:hAnsi="仿宋"/>
          <w:b/>
          <w:bCs/>
          <w:szCs w:val="21"/>
          <w:u w:val="single"/>
        </w:rPr>
      </w:pPr>
      <w:r>
        <w:rPr>
          <w:rFonts w:ascii="仿宋" w:eastAsia="仿宋" w:hAnsi="仿宋" w:hint="eastAsia"/>
          <w:b/>
          <w:bCs/>
          <w:sz w:val="32"/>
        </w:rPr>
        <w:t>申 请 人</w:t>
      </w:r>
      <w:r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 </w:t>
      </w:r>
    </w:p>
    <w:p w:rsidR="00E74CAF" w:rsidRDefault="00E74CAF" w:rsidP="00E74CAF">
      <w:pPr>
        <w:rPr>
          <w:rFonts w:ascii="仿宋" w:eastAsia="仿宋" w:hAnsi="仿宋"/>
          <w:b/>
          <w:bCs/>
          <w:szCs w:val="21"/>
          <w:u w:val="single"/>
        </w:rPr>
      </w:pPr>
    </w:p>
    <w:p w:rsidR="00E74CAF" w:rsidRDefault="00E74CAF" w:rsidP="00E74CAF">
      <w:pPr>
        <w:ind w:firstLineChars="453" w:firstLine="1455"/>
        <w:rPr>
          <w:rFonts w:ascii="仿宋" w:eastAsia="仿宋" w:hAnsi="仿宋"/>
          <w:b/>
          <w:bCs/>
          <w:sz w:val="32"/>
          <w:u w:val="single"/>
        </w:rPr>
      </w:pPr>
      <w:r>
        <w:rPr>
          <w:rFonts w:ascii="仿宋" w:eastAsia="仿宋" w:hAnsi="仿宋" w:hint="eastAsia"/>
          <w:b/>
          <w:bCs/>
          <w:sz w:val="32"/>
        </w:rPr>
        <w:t xml:space="preserve">填表日期 </w:t>
      </w:r>
      <w:r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</w:t>
      </w:r>
    </w:p>
    <w:p w:rsidR="00E74CAF" w:rsidRDefault="00E74CAF" w:rsidP="00E74CAF">
      <w:pPr>
        <w:rPr>
          <w:rFonts w:eastAsia="黑体"/>
          <w:color w:val="000000"/>
        </w:rPr>
      </w:pPr>
    </w:p>
    <w:p w:rsidR="00E74CAF" w:rsidRDefault="00E74CAF" w:rsidP="00E74CAF">
      <w:pPr>
        <w:rPr>
          <w:rFonts w:eastAsia="黑体"/>
          <w:color w:val="000000"/>
        </w:rPr>
      </w:pPr>
    </w:p>
    <w:p w:rsidR="00E74CAF" w:rsidRDefault="00E74CAF" w:rsidP="00E74CAF">
      <w:pPr>
        <w:rPr>
          <w:rFonts w:eastAsia="黑体"/>
          <w:color w:val="000000"/>
        </w:rPr>
      </w:pPr>
    </w:p>
    <w:p w:rsidR="00E74CAF" w:rsidRDefault="00E74CAF" w:rsidP="00E74CAF">
      <w:pPr>
        <w:rPr>
          <w:rFonts w:eastAsia="黑体"/>
          <w:color w:val="000000"/>
        </w:rPr>
      </w:pPr>
    </w:p>
    <w:p w:rsidR="00E74CAF" w:rsidRDefault="00E74CAF" w:rsidP="00E74CAF">
      <w:pPr>
        <w:rPr>
          <w:rFonts w:eastAsia="黑体"/>
          <w:color w:val="000000"/>
        </w:rPr>
      </w:pPr>
    </w:p>
    <w:p w:rsidR="00E74CAF" w:rsidRDefault="00E74CAF" w:rsidP="00E74CAF">
      <w:pPr>
        <w:rPr>
          <w:rFonts w:eastAsia="黑体"/>
          <w:color w:val="000000"/>
        </w:rPr>
      </w:pPr>
    </w:p>
    <w:p w:rsidR="00E74CAF" w:rsidRDefault="00E74CAF" w:rsidP="00E74CAF">
      <w:pPr>
        <w:adjustRightInd w:val="0"/>
        <w:textAlignment w:val="baseline"/>
        <w:rPr>
          <w:rFonts w:eastAsia="仿宋_GB2312"/>
          <w:color w:val="000000"/>
          <w:sz w:val="32"/>
        </w:rPr>
      </w:pPr>
    </w:p>
    <w:p w:rsidR="00E74CAF" w:rsidRDefault="00E74CAF" w:rsidP="00E74CAF">
      <w:pPr>
        <w:adjustRightInd w:val="0"/>
        <w:spacing w:line="240" w:lineRule="atLeast"/>
        <w:jc w:val="center"/>
        <w:textAlignment w:val="baseline"/>
        <w:rPr>
          <w:rFonts w:eastAsia="楷体"/>
          <w:kern w:val="0"/>
          <w:szCs w:val="21"/>
        </w:rPr>
      </w:pPr>
      <w:bookmarkStart w:id="0" w:name="_Hlk163394800"/>
      <w:r>
        <w:rPr>
          <w:rFonts w:eastAsia="楷体" w:hint="eastAsia"/>
          <w:kern w:val="0"/>
          <w:sz w:val="32"/>
        </w:rPr>
        <w:t>北京大学马克思主义学院</w:t>
      </w:r>
    </w:p>
    <w:p w:rsidR="00E74CAF" w:rsidRDefault="00E74CAF" w:rsidP="00E74CAF">
      <w:pPr>
        <w:adjustRightInd w:val="0"/>
        <w:spacing w:line="240" w:lineRule="atLeast"/>
        <w:jc w:val="center"/>
        <w:textAlignment w:val="baseline"/>
        <w:rPr>
          <w:rFonts w:eastAsia="楷体"/>
          <w:kern w:val="0"/>
          <w:sz w:val="32"/>
        </w:rPr>
      </w:pPr>
      <w:r>
        <w:rPr>
          <w:rFonts w:eastAsia="楷体" w:hint="eastAsia"/>
          <w:kern w:val="0"/>
          <w:sz w:val="32"/>
        </w:rPr>
        <w:t>202</w:t>
      </w:r>
      <w:r>
        <w:rPr>
          <w:rFonts w:eastAsia="楷体"/>
          <w:kern w:val="0"/>
          <w:sz w:val="32"/>
        </w:rPr>
        <w:t>6</w:t>
      </w:r>
      <w:r>
        <w:rPr>
          <w:rFonts w:eastAsia="楷体" w:hint="eastAsia"/>
          <w:kern w:val="0"/>
          <w:sz w:val="32"/>
        </w:rPr>
        <w:t>年</w:t>
      </w:r>
    </w:p>
    <w:bookmarkEnd w:id="0"/>
    <w:p w:rsidR="00E74CAF" w:rsidRDefault="00E74CAF" w:rsidP="00E74CAF">
      <w:pPr>
        <w:spacing w:afterLines="20" w:after="62"/>
        <w:jc w:val="center"/>
        <w:rPr>
          <w:rFonts w:ascii="黑体" w:eastAsia="黑体"/>
          <w:color w:val="000000"/>
          <w:sz w:val="32"/>
          <w:szCs w:val="32"/>
        </w:rPr>
      </w:pPr>
    </w:p>
    <w:p w:rsidR="00E74CAF" w:rsidRDefault="00E74CAF" w:rsidP="00E74CAF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t>一、基本信息</w:t>
      </w:r>
    </w:p>
    <w:tbl>
      <w:tblPr>
        <w:tblW w:w="101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1417"/>
        <w:gridCol w:w="1418"/>
        <w:gridCol w:w="1454"/>
        <w:gridCol w:w="1522"/>
        <w:gridCol w:w="1241"/>
        <w:gridCol w:w="1661"/>
      </w:tblGrid>
      <w:tr w:rsidR="00E74CAF" w:rsidTr="00F3077F">
        <w:trPr>
          <w:cantSplit/>
          <w:trHeight w:val="614"/>
          <w:jc w:val="center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课题名称</w:t>
            </w:r>
          </w:p>
        </w:tc>
        <w:tc>
          <w:tcPr>
            <w:tcW w:w="8713" w:type="dxa"/>
            <w:gridSpan w:val="6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E74CAF" w:rsidRDefault="00E74CAF" w:rsidP="00F3077F">
            <w:pPr>
              <w:rPr>
                <w:color w:val="000000"/>
              </w:rPr>
            </w:pPr>
          </w:p>
        </w:tc>
      </w:tr>
      <w:tr w:rsidR="00E74CAF" w:rsidTr="00F3077F">
        <w:trPr>
          <w:cantSplit/>
          <w:trHeight w:val="494"/>
          <w:jc w:val="center"/>
        </w:trPr>
        <w:tc>
          <w:tcPr>
            <w:tcW w:w="140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关键词</w:t>
            </w:r>
          </w:p>
        </w:tc>
        <w:tc>
          <w:tcPr>
            <w:tcW w:w="87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E74CAF" w:rsidRDefault="00E74CAF" w:rsidP="00F3077F">
            <w:pPr>
              <w:rPr>
                <w:color w:val="000000"/>
              </w:rPr>
            </w:pPr>
          </w:p>
        </w:tc>
      </w:tr>
      <w:tr w:rsidR="00E74CAF" w:rsidTr="00F3077F">
        <w:trPr>
          <w:trHeight w:val="548"/>
          <w:jc w:val="center"/>
        </w:trPr>
        <w:tc>
          <w:tcPr>
            <w:tcW w:w="1400" w:type="dxa"/>
            <w:vMerge w:val="restart"/>
            <w:tcBorders>
              <w:top w:val="single" w:sz="6" w:space="0" w:color="000000"/>
              <w:left w:val="single" w:sz="8" w:space="0" w:color="auto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课题负责人</w:t>
            </w:r>
          </w:p>
          <w:p w:rsidR="00E74CAF" w:rsidRDefault="00E74CAF" w:rsidP="00F3077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出生日期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E74CAF" w:rsidRDefault="00E74CAF" w:rsidP="00F3077F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E74CAF" w:rsidTr="00F3077F">
        <w:trPr>
          <w:trHeight w:val="548"/>
          <w:jc w:val="center"/>
        </w:trPr>
        <w:tc>
          <w:tcPr>
            <w:tcW w:w="1400" w:type="dxa"/>
            <w:vMerge/>
            <w:tcBorders>
              <w:left w:val="single" w:sz="8" w:space="0" w:color="auto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年级</w:t>
            </w:r>
          </w:p>
          <w:p w:rsidR="00E74CAF" w:rsidRDefault="00E74CAF" w:rsidP="00F3077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（如</w:t>
            </w:r>
            <w:r>
              <w:rPr>
                <w:color w:val="000000"/>
              </w:rPr>
              <w:t>25</w:t>
            </w:r>
            <w:r>
              <w:rPr>
                <w:rFonts w:hint="eastAsia"/>
                <w:color w:val="000000"/>
              </w:rPr>
              <w:t>硕）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</w:tr>
      <w:tr w:rsidR="00E74CAF" w:rsidTr="00F3077F">
        <w:trPr>
          <w:trHeight w:val="590"/>
          <w:jc w:val="center"/>
        </w:trPr>
        <w:tc>
          <w:tcPr>
            <w:tcW w:w="1400" w:type="dxa"/>
            <w:vMerge/>
            <w:tcBorders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手机号</w:t>
            </w:r>
          </w:p>
        </w:tc>
        <w:tc>
          <w:tcPr>
            <w:tcW w:w="2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jc w:val="center"/>
              <w:rPr>
                <w:color w:val="00000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</w:tr>
      <w:tr w:rsidR="00E74CAF" w:rsidTr="00F3077F">
        <w:trPr>
          <w:trHeight w:val="646"/>
          <w:jc w:val="center"/>
        </w:trPr>
        <w:tc>
          <w:tcPr>
            <w:tcW w:w="1400" w:type="dxa"/>
            <w:vMerge w:val="restart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课题组成员（至多四人）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学号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年级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E74CAF" w:rsidRDefault="00E74CAF" w:rsidP="00F3077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手机号</w:t>
            </w:r>
          </w:p>
        </w:tc>
      </w:tr>
      <w:tr w:rsidR="00E74CAF" w:rsidTr="00F3077F">
        <w:trPr>
          <w:cantSplit/>
          <w:trHeight w:val="534"/>
          <w:jc w:val="center"/>
        </w:trPr>
        <w:tc>
          <w:tcPr>
            <w:tcW w:w="1400" w:type="dxa"/>
            <w:vMerge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CAF" w:rsidRDefault="00E74CAF" w:rsidP="00F3077F">
            <w:pPr>
              <w:rPr>
                <w:color w:val="000000"/>
              </w:rPr>
            </w:pPr>
          </w:p>
          <w:p w:rsidR="00E74CAF" w:rsidRDefault="00E74CAF" w:rsidP="00F3077F">
            <w:pPr>
              <w:rPr>
                <w:color w:val="000000"/>
              </w:rPr>
            </w:pPr>
          </w:p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2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</w:tr>
      <w:tr w:rsidR="00E74CAF" w:rsidTr="00F3077F">
        <w:trPr>
          <w:cantSplit/>
          <w:trHeight w:val="534"/>
          <w:jc w:val="center"/>
        </w:trPr>
        <w:tc>
          <w:tcPr>
            <w:tcW w:w="1400" w:type="dxa"/>
            <w:vMerge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CAF" w:rsidRDefault="00E74CAF" w:rsidP="00F3077F">
            <w:pPr>
              <w:rPr>
                <w:color w:val="000000"/>
              </w:rPr>
            </w:pPr>
          </w:p>
          <w:p w:rsidR="00E74CAF" w:rsidRDefault="00E74CAF" w:rsidP="00F3077F">
            <w:pPr>
              <w:rPr>
                <w:color w:val="000000"/>
              </w:rPr>
            </w:pPr>
          </w:p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2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</w:tr>
      <w:tr w:rsidR="00E74CAF" w:rsidTr="00F3077F">
        <w:trPr>
          <w:cantSplit/>
          <w:trHeight w:val="492"/>
          <w:jc w:val="center"/>
        </w:trPr>
        <w:tc>
          <w:tcPr>
            <w:tcW w:w="1400" w:type="dxa"/>
            <w:vMerge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CAF" w:rsidRDefault="00E74CAF" w:rsidP="00F3077F">
            <w:pPr>
              <w:rPr>
                <w:color w:val="000000"/>
              </w:rPr>
            </w:pPr>
          </w:p>
          <w:p w:rsidR="00E74CAF" w:rsidRDefault="00E74CAF" w:rsidP="00F3077F">
            <w:pPr>
              <w:rPr>
                <w:color w:val="000000"/>
              </w:rPr>
            </w:pPr>
          </w:p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2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</w:tr>
      <w:tr w:rsidR="00E74CAF" w:rsidTr="00F3077F">
        <w:trPr>
          <w:cantSplit/>
          <w:trHeight w:val="534"/>
          <w:jc w:val="center"/>
        </w:trPr>
        <w:tc>
          <w:tcPr>
            <w:tcW w:w="1400" w:type="dxa"/>
            <w:vMerge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E74CAF" w:rsidRDefault="00E74CAF" w:rsidP="00F3077F">
            <w:pPr>
              <w:rPr>
                <w:color w:val="000000"/>
              </w:rPr>
            </w:pPr>
          </w:p>
          <w:p w:rsidR="00E74CAF" w:rsidRDefault="00E74CAF" w:rsidP="00F3077F">
            <w:pPr>
              <w:rPr>
                <w:color w:val="000000"/>
              </w:rPr>
            </w:pPr>
          </w:p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  <w:tc>
          <w:tcPr>
            <w:tcW w:w="2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E74CAF" w:rsidRDefault="00E74CAF" w:rsidP="00F3077F">
            <w:pPr>
              <w:rPr>
                <w:color w:val="000000"/>
              </w:rPr>
            </w:pPr>
          </w:p>
        </w:tc>
      </w:tr>
    </w:tbl>
    <w:p w:rsidR="00E74CAF" w:rsidRDefault="00E74CAF" w:rsidP="00E74CAF">
      <w:pPr>
        <w:spacing w:line="480" w:lineRule="auto"/>
        <w:rPr>
          <w:rFonts w:eastAsia="黑体"/>
          <w:color w:val="000000"/>
          <w:sz w:val="32"/>
        </w:rPr>
      </w:pPr>
    </w:p>
    <w:p w:rsidR="00E74CAF" w:rsidRDefault="00E74CAF" w:rsidP="00E74CAF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t>二、课题设计论证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8"/>
      </w:tblGrid>
      <w:tr w:rsidR="00E74CAF" w:rsidTr="00F3077F">
        <w:trPr>
          <w:trHeight w:val="90"/>
          <w:jc w:val="center"/>
        </w:trPr>
        <w:tc>
          <w:tcPr>
            <w:tcW w:w="9588" w:type="dxa"/>
          </w:tcPr>
          <w:p w:rsidR="00E74CAF" w:rsidRDefault="00E74CAF" w:rsidP="00F3077F">
            <w:pPr>
              <w:spacing w:beforeLines="50" w:before="156"/>
              <w:ind w:firstLineChars="200" w:firstLine="422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本表参照以下提纲撰写，突出目标导向、问题意识、学科视角，要求逻辑清晰，层次分明，内容翔实，排版规范。</w:t>
            </w:r>
            <w:r w:rsidRPr="00E74CAF">
              <w:rPr>
                <w:rFonts w:ascii="宋体" w:hint="eastAsia"/>
                <w:b/>
                <w:color w:val="FF0000"/>
                <w:szCs w:val="21"/>
              </w:rPr>
              <w:t>请勿出现指导教师、课题组成员等身份信息。</w:t>
            </w:r>
          </w:p>
          <w:p w:rsidR="00E74CAF" w:rsidRDefault="00E74CAF" w:rsidP="00F3077F">
            <w:pPr>
              <w:spacing w:line="400" w:lineRule="exact"/>
              <w:ind w:leftChars="182" w:left="2203" w:hangingChars="756" w:hanging="1821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 xml:space="preserve">[选题说明]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选题所研究的具体问题、研究视角和核心概念（1500字左右）。</w:t>
            </w:r>
          </w:p>
          <w:p w:rsidR="00E74CAF" w:rsidRDefault="00E74CAF" w:rsidP="00F3077F">
            <w:pPr>
              <w:spacing w:line="400" w:lineRule="exact"/>
              <w:ind w:leftChars="182" w:left="2203" w:hangingChars="756" w:hanging="1821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2. [选</w:t>
            </w: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题依据]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前人相关研究的梳理及成果（1</w:t>
            </w:r>
            <w:r>
              <w:rPr>
                <w:rFonts w:ascii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00字</w:t>
            </w:r>
            <w:r>
              <w:rPr>
                <w:rFonts w:ascii="宋体"/>
                <w:color w:val="000000"/>
                <w:sz w:val="24"/>
                <w:szCs w:val="24"/>
              </w:rPr>
              <w:t>左右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）。</w:t>
            </w:r>
          </w:p>
          <w:p w:rsidR="00E74CAF" w:rsidRDefault="00E74CAF" w:rsidP="00F3077F">
            <w:pPr>
              <w:spacing w:line="400" w:lineRule="exact"/>
              <w:ind w:leftChars="182" w:left="2203" w:hangingChars="756" w:hanging="1821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3. [研究内容]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 课题研究的主要目标、重点难点、整体框架、研究计划及其可行性等（1</w:t>
            </w:r>
            <w:r>
              <w:rPr>
                <w:rFonts w:ascii="宋体"/>
                <w:color w:val="000000"/>
                <w:sz w:val="24"/>
                <w:szCs w:val="24"/>
              </w:rPr>
              <w:t>0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00字</w:t>
            </w:r>
            <w:r>
              <w:rPr>
                <w:rFonts w:ascii="宋体"/>
                <w:color w:val="000000"/>
                <w:sz w:val="24"/>
                <w:szCs w:val="24"/>
              </w:rPr>
              <w:t>左右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）。</w:t>
            </w:r>
          </w:p>
          <w:p w:rsidR="00E74CAF" w:rsidRDefault="00E74CAF" w:rsidP="00F3077F">
            <w:pPr>
              <w:spacing w:line="400" w:lineRule="exact"/>
              <w:ind w:leftChars="182" w:left="2203" w:hangingChars="756" w:hanging="1821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4．[创新之处]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 在学术观点、研究方法等方面的特色和创新（500字以内）。</w:t>
            </w:r>
          </w:p>
          <w:p w:rsidR="00E74CAF" w:rsidRDefault="00E74CAF" w:rsidP="00F3077F">
            <w:pPr>
              <w:spacing w:line="400" w:lineRule="exact"/>
              <w:ind w:leftChars="182" w:left="2203" w:hangingChars="756" w:hanging="1821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 xml:space="preserve">5．[预期成果]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成果形式、宣传转化及预期学术</w:t>
            </w:r>
            <w:r>
              <w:rPr>
                <w:rFonts w:ascii="宋体" w:hint="eastAsia"/>
                <w:color w:val="000000"/>
                <w:sz w:val="24"/>
              </w:rPr>
              <w:t>价值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和社会</w:t>
            </w:r>
            <w:r>
              <w:rPr>
                <w:rFonts w:ascii="宋体" w:hint="eastAsia"/>
                <w:color w:val="000000"/>
                <w:sz w:val="24"/>
              </w:rPr>
              <w:t>效益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等（500字以内）。</w:t>
            </w:r>
          </w:p>
          <w:p w:rsidR="00E74CAF" w:rsidRDefault="00E74CAF" w:rsidP="00F3077F">
            <w:pPr>
              <w:spacing w:line="400" w:lineRule="exact"/>
              <w:ind w:leftChars="182" w:left="2196" w:hangingChars="756" w:hanging="1814"/>
              <w:rPr>
                <w:rFonts w:ascii="宋体"/>
                <w:color w:val="000000"/>
                <w:sz w:val="24"/>
                <w:szCs w:val="24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E74CAF" w:rsidRDefault="00E74CAF" w:rsidP="00F3077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:rsidR="00E74CAF" w:rsidTr="00F3077F">
        <w:trPr>
          <w:trHeight w:val="1586"/>
          <w:jc w:val="center"/>
        </w:trPr>
        <w:tc>
          <w:tcPr>
            <w:tcW w:w="9588" w:type="dxa"/>
          </w:tcPr>
          <w:p w:rsidR="00E74CAF" w:rsidRDefault="00E74CAF" w:rsidP="00F3077F">
            <w:pPr>
              <w:spacing w:line="360" w:lineRule="auto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lastRenderedPageBreak/>
              <w:t>备注：</w:t>
            </w:r>
          </w:p>
          <w:p w:rsidR="00E74CAF" w:rsidRDefault="00E74CAF" w:rsidP="00F3077F">
            <w:pPr>
              <w:spacing w:line="400" w:lineRule="exact"/>
              <w:ind w:leftChars="182" w:left="2196" w:hangingChars="756" w:hanging="1814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由团队负责人填写并提交电子版至pkubks</w:t>
            </w:r>
            <w:r>
              <w:rPr>
                <w:rFonts w:ascii="宋体" w:hAnsi="宋体" w:cs="宋体"/>
                <w:sz w:val="24"/>
              </w:rPr>
              <w:t>zk</w:t>
            </w:r>
            <w:r>
              <w:rPr>
                <w:rFonts w:ascii="宋体" w:hAnsi="宋体" w:cs="宋体" w:hint="eastAsia"/>
                <w:b/>
                <w:bCs/>
                <w:sz w:val="24"/>
                <w:u w:val="single"/>
              </w:rPr>
              <w:t>@</w:t>
            </w:r>
            <w:r>
              <w:rPr>
                <w:rFonts w:ascii="宋体" w:hAnsi="宋体" w:cs="宋体"/>
                <w:b/>
                <w:bCs/>
                <w:sz w:val="24"/>
                <w:u w:val="single"/>
              </w:rPr>
              <w:t>163.com</w:t>
            </w:r>
            <w:r>
              <w:rPr>
                <w:rFonts w:ascii="宋体" w:hAnsi="宋体" w:cs="宋体" w:hint="eastAsia"/>
                <w:sz w:val="24"/>
              </w:rPr>
              <w:t>，请提交时以如下形式命名邮件及本文件名：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u w:val="single"/>
              </w:rPr>
              <w:t>思政课题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  <w:u w:val="single"/>
              </w:rPr>
              <w:t>申报+团队负责人姓名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。</w:t>
            </w:r>
          </w:p>
        </w:tc>
      </w:tr>
    </w:tbl>
    <w:p w:rsidR="003F0FBF" w:rsidRPr="00E74CAF" w:rsidRDefault="003F0FBF"/>
    <w:sectPr w:rsidR="003F0FBF" w:rsidRPr="00E74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AF"/>
    <w:rsid w:val="0008681F"/>
    <w:rsid w:val="000B7429"/>
    <w:rsid w:val="00150C94"/>
    <w:rsid w:val="00157C8D"/>
    <w:rsid w:val="00162002"/>
    <w:rsid w:val="00191014"/>
    <w:rsid w:val="001C60CF"/>
    <w:rsid w:val="002116B1"/>
    <w:rsid w:val="002F5AEA"/>
    <w:rsid w:val="00354A6A"/>
    <w:rsid w:val="00354C09"/>
    <w:rsid w:val="0037342D"/>
    <w:rsid w:val="003F0FBF"/>
    <w:rsid w:val="004252B1"/>
    <w:rsid w:val="00425421"/>
    <w:rsid w:val="00431ABC"/>
    <w:rsid w:val="004673E3"/>
    <w:rsid w:val="00471C47"/>
    <w:rsid w:val="00473CEA"/>
    <w:rsid w:val="004C76AE"/>
    <w:rsid w:val="0050641F"/>
    <w:rsid w:val="005137F7"/>
    <w:rsid w:val="00526013"/>
    <w:rsid w:val="00615F7C"/>
    <w:rsid w:val="00621613"/>
    <w:rsid w:val="007268BB"/>
    <w:rsid w:val="0082232D"/>
    <w:rsid w:val="00823775"/>
    <w:rsid w:val="00842D96"/>
    <w:rsid w:val="00997D98"/>
    <w:rsid w:val="009D71A2"/>
    <w:rsid w:val="009F0F33"/>
    <w:rsid w:val="00AC2752"/>
    <w:rsid w:val="00B50C06"/>
    <w:rsid w:val="00B96F36"/>
    <w:rsid w:val="00C61E42"/>
    <w:rsid w:val="00CA2379"/>
    <w:rsid w:val="00D11C5A"/>
    <w:rsid w:val="00DB30C2"/>
    <w:rsid w:val="00E74CAF"/>
    <w:rsid w:val="00E90A53"/>
    <w:rsid w:val="00F01869"/>
    <w:rsid w:val="00F1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B5BA9-FC7C-49E4-BF88-59B8D0E4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C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2026-07-06T06:32:00Z</dcterms:created>
  <dcterms:modified xsi:type="dcterms:W3CDTF">2026-07-06T06:33:00Z</dcterms:modified>
</cp:coreProperties>
</file>